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CD" w:rsidRPr="00FF38CD" w:rsidRDefault="00FF38CD" w:rsidP="00FF38C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FF38CD">
        <w:rPr>
          <w:rFonts w:cs="Verdana"/>
          <w:b/>
          <w:sz w:val="28"/>
          <w:szCs w:val="28"/>
        </w:rPr>
        <w:t>Homework 1 Questions</w:t>
      </w:r>
      <w:r w:rsidRPr="00FF38CD">
        <w:rPr>
          <w:rFonts w:cs="Verdana"/>
          <w:sz w:val="28"/>
          <w:szCs w:val="28"/>
        </w:rPr>
        <w:t xml:space="preserve">: Chapter 15 (Foner, </w:t>
      </w:r>
      <w:r w:rsidRPr="00FF38CD">
        <w:rPr>
          <w:rFonts w:cs="Verdana"/>
          <w:i/>
          <w:iCs/>
          <w:sz w:val="28"/>
          <w:szCs w:val="28"/>
        </w:rPr>
        <w:t>Give Me Liberty!</w:t>
      </w:r>
      <w:r w:rsidRPr="00FF38CD">
        <w:rPr>
          <w:rFonts w:cs="Verdana"/>
          <w:sz w:val="28"/>
          <w:szCs w:val="28"/>
        </w:rPr>
        <w:t>)</w:t>
      </w:r>
    </w:p>
    <w:p w:rsidR="003D7F4B" w:rsidRDefault="003D7F4B" w:rsidP="00FF38C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br/>
      </w:r>
      <w:r w:rsidR="00FF38CD" w:rsidRPr="00FF38CD">
        <w:rPr>
          <w:rFonts w:ascii="Verdana" w:hAnsi="Verdana" w:cs="Verdana"/>
        </w:rPr>
        <w:t>Answer each of the following questions from chapter 15 of your reading in the Foner text</w:t>
      </w:r>
      <w:r>
        <w:rPr>
          <w:rFonts w:ascii="Verdana" w:hAnsi="Verdana" w:cs="Verdana"/>
        </w:rPr>
        <w:t>book:</w:t>
      </w:r>
      <w:r w:rsidR="00340074">
        <w:rPr>
          <w:rFonts w:ascii="Verdana" w:hAnsi="Verdana" w:cs="Verdana"/>
        </w:rPr>
        <w:t xml:space="preserve"> </w:t>
      </w:r>
    </w:p>
    <w:p w:rsidR="003D7F4B" w:rsidRDefault="003D7F4B" w:rsidP="00FF38C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3D7F4B" w:rsidRDefault="00340074" w:rsidP="003D7F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3D7F4B">
        <w:rPr>
          <w:rFonts w:ascii="Verdana" w:hAnsi="Verdana" w:cs="Verdana"/>
        </w:rPr>
        <w:t>You should type your answers</w:t>
      </w:r>
      <w:r w:rsidR="00FF38CD" w:rsidRPr="003D7F4B">
        <w:rPr>
          <w:rFonts w:ascii="Verdana" w:hAnsi="Verdana" w:cs="Verdana"/>
        </w:rPr>
        <w:t xml:space="preserve"> into this </w:t>
      </w:r>
      <w:r w:rsidRPr="003D7F4B">
        <w:rPr>
          <w:rFonts w:ascii="Verdana" w:hAnsi="Verdana" w:cs="Verdana"/>
        </w:rPr>
        <w:t xml:space="preserve">Word </w:t>
      </w:r>
      <w:r w:rsidR="00FF38CD" w:rsidRPr="003D7F4B">
        <w:rPr>
          <w:rFonts w:ascii="Verdana" w:hAnsi="Verdana" w:cs="Verdana"/>
        </w:rPr>
        <w:t>document</w:t>
      </w:r>
      <w:r w:rsidRPr="003D7F4B">
        <w:rPr>
          <w:rFonts w:ascii="Verdana" w:hAnsi="Verdana" w:cs="Verdana"/>
        </w:rPr>
        <w:t xml:space="preserve"> (first download it to your desktop</w:t>
      </w:r>
      <w:r w:rsidR="003D7F4B" w:rsidRPr="003D7F4B">
        <w:rPr>
          <w:rFonts w:ascii="Verdana" w:hAnsi="Verdana" w:cs="Verdana"/>
        </w:rPr>
        <w:t xml:space="preserve"> from Canvas</w:t>
      </w:r>
      <w:r w:rsidRPr="003D7F4B">
        <w:rPr>
          <w:rFonts w:ascii="Verdana" w:hAnsi="Verdana" w:cs="Verdana"/>
        </w:rPr>
        <w:t>)</w:t>
      </w:r>
      <w:r w:rsidR="003D7F4B">
        <w:rPr>
          <w:rFonts w:ascii="Verdana" w:hAnsi="Verdana" w:cs="Verdana"/>
        </w:rPr>
        <w:t>, keeping both the original question and its number.</w:t>
      </w:r>
      <w:r w:rsidR="00FF38CD" w:rsidRPr="003D7F4B">
        <w:rPr>
          <w:rFonts w:ascii="Verdana" w:hAnsi="Verdana" w:cs="Verdana"/>
        </w:rPr>
        <w:t> </w:t>
      </w:r>
      <w:r w:rsidR="003D7F4B">
        <w:rPr>
          <w:rFonts w:ascii="Verdana" w:hAnsi="Verdana" w:cs="Verdana"/>
        </w:rPr>
        <w:br/>
      </w:r>
    </w:p>
    <w:p w:rsidR="003D7F4B" w:rsidRDefault="003D7F4B" w:rsidP="003D7F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You’ll upload</w:t>
      </w:r>
      <w:r w:rsidR="00FF38CD" w:rsidRPr="003D7F4B">
        <w:rPr>
          <w:rFonts w:ascii="Verdana" w:hAnsi="Verdana" w:cs="Verdana"/>
        </w:rPr>
        <w:t xml:space="preserve"> these completed homework quest</w:t>
      </w:r>
      <w:r w:rsidR="000E64EF" w:rsidRPr="003D7F4B">
        <w:rPr>
          <w:rFonts w:ascii="Verdana" w:hAnsi="Verdana" w:cs="Verdana"/>
        </w:rPr>
        <w:t>ions</w:t>
      </w:r>
      <w:r w:rsidR="00340074" w:rsidRPr="003D7F4B">
        <w:rPr>
          <w:rFonts w:ascii="Verdana" w:hAnsi="Verdana" w:cs="Verdana"/>
        </w:rPr>
        <w:t>/answers</w:t>
      </w:r>
      <w:r w:rsidR="000E64EF" w:rsidRPr="003D7F4B">
        <w:rPr>
          <w:rFonts w:ascii="Verdana" w:hAnsi="Verdana" w:cs="Verdana"/>
        </w:rPr>
        <w:t xml:space="preserve"> to our </w:t>
      </w:r>
      <w:r w:rsidRPr="003D7F4B">
        <w:rPr>
          <w:rFonts w:ascii="Verdana" w:hAnsi="Verdana" w:cs="Verdana"/>
        </w:rPr>
        <w:t xml:space="preserve">Canvas course by the </w:t>
      </w:r>
      <w:r w:rsidR="0078401D" w:rsidRPr="003D7F4B">
        <w:rPr>
          <w:rFonts w:ascii="Verdana" w:hAnsi="Verdana" w:cs="Verdana"/>
          <w:b/>
        </w:rPr>
        <w:t>Sunday</w:t>
      </w:r>
      <w:bookmarkStart w:id="0" w:name="_GoBack"/>
      <w:bookmarkEnd w:id="0"/>
      <w:r w:rsidRPr="003D7F4B">
        <w:rPr>
          <w:rFonts w:ascii="Verdana" w:hAnsi="Verdana" w:cs="Verdana"/>
          <w:b/>
        </w:rPr>
        <w:t xml:space="preserve"> 11:59</w:t>
      </w:r>
      <w:r w:rsidR="000E64EF" w:rsidRPr="003D7F4B">
        <w:rPr>
          <w:rFonts w:ascii="Verdana" w:hAnsi="Verdana" w:cs="Verdana"/>
          <w:b/>
        </w:rPr>
        <w:t>PM</w:t>
      </w:r>
      <w:r w:rsidRPr="003D7F4B">
        <w:rPr>
          <w:rFonts w:ascii="Verdana" w:hAnsi="Verdana" w:cs="Verdana"/>
          <w:b/>
        </w:rPr>
        <w:t xml:space="preserve"> deadline</w:t>
      </w:r>
      <w:r w:rsidR="00FF38CD" w:rsidRPr="003D7F4B">
        <w:rPr>
          <w:rFonts w:ascii="Verdana" w:hAnsi="Verdana" w:cs="Verdana"/>
        </w:rPr>
        <w:t xml:space="preserve"> for credit. </w:t>
      </w:r>
      <w:r>
        <w:rPr>
          <w:rFonts w:ascii="Verdana" w:hAnsi="Verdana" w:cs="Verdana"/>
        </w:rPr>
        <w:br/>
      </w:r>
    </w:p>
    <w:p w:rsidR="003D7F4B" w:rsidRPr="003D7F4B" w:rsidRDefault="003D7F4B" w:rsidP="003D7F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Read the Homework Guide under our Week 3 module for more tips on how to improve your homework assignments.</w:t>
      </w:r>
    </w:p>
    <w:p w:rsidR="00FD3F01" w:rsidRDefault="00FD3F01" w:rsidP="00FF38C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FF38CD" w:rsidRDefault="00FD3F01" w:rsidP="00FD3F01">
      <w:pPr>
        <w:widowControl w:val="0"/>
        <w:shd w:val="clear" w:color="auto" w:fill="FDE9D9" w:themeFill="accent6" w:themeFillTint="33"/>
        <w:autoSpaceDE w:val="0"/>
        <w:autoSpaceDN w:val="0"/>
        <w:adjustRightInd w:val="0"/>
        <w:rPr>
          <w:rFonts w:ascii="Verdana" w:hAnsi="Verdana" w:cs="Verdana"/>
        </w:rPr>
      </w:pPr>
      <w:r w:rsidRPr="003D7F4B">
        <w:rPr>
          <w:rFonts w:ascii="Verdana" w:hAnsi="Verdana" w:cs="Verdana"/>
          <w:b/>
        </w:rPr>
        <w:t>NOTE</w:t>
      </w:r>
      <w:r>
        <w:rPr>
          <w:rFonts w:ascii="Verdana" w:hAnsi="Verdana" w:cs="Verdana"/>
        </w:rPr>
        <w:t xml:space="preserve">: It is critical that the answers you provide are written in your own words. Only when you choose to quote directly from the textbook, may you borrow/copy the words of your author or his subjects, and then you must set out the copied/quoted material with </w:t>
      </w:r>
      <w:r w:rsidRPr="003D7F4B">
        <w:rPr>
          <w:rFonts w:ascii="Verdana" w:hAnsi="Verdana" w:cs="Verdana"/>
          <w:b/>
        </w:rPr>
        <w:t xml:space="preserve">quotation marks and page number reference noted in </w:t>
      </w:r>
      <w:r w:rsidRPr="003D7F4B">
        <w:rPr>
          <w:rFonts w:ascii="Verdana" w:hAnsi="Verdana" w:cs="Verdana"/>
        </w:rPr>
        <w:t>parenthesis at the end of the quote</w:t>
      </w:r>
      <w:r>
        <w:rPr>
          <w:rFonts w:ascii="Verdana" w:hAnsi="Verdana" w:cs="Verdana"/>
        </w:rPr>
        <w:t>, e.g. (30). The point here is to develop the ability to discuss history in your own words, using occasional quotes with proper formatting. Anyone found to be copying words from the text</w:t>
      </w:r>
      <w:r w:rsidR="003D7F4B">
        <w:rPr>
          <w:rFonts w:ascii="Verdana" w:hAnsi="Verdana" w:cs="Verdana"/>
        </w:rPr>
        <w:t xml:space="preserve"> and not properly quoting them</w:t>
      </w:r>
      <w:r>
        <w:rPr>
          <w:rFonts w:ascii="Verdana" w:hAnsi="Verdana" w:cs="Verdana"/>
        </w:rPr>
        <w:t xml:space="preserve"> will be penalized with a zero or reduced score for plagiarism. </w:t>
      </w:r>
    </w:p>
    <w:p w:rsidR="00FF38CD" w:rsidRPr="00FF38CD" w:rsidRDefault="00FF38CD" w:rsidP="00FF38C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FF38CD" w:rsidRDefault="003D7F4B" w:rsidP="00FF38CD">
      <w:pPr>
        <w:widowControl w:val="0"/>
        <w:numPr>
          <w:ilvl w:val="0"/>
          <w:numId w:val="1"/>
        </w:numPr>
        <w:tabs>
          <w:tab w:val="left" w:pos="180"/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.</w:t>
      </w:r>
      <w:r w:rsidR="00FF38CD">
        <w:rPr>
          <w:rFonts w:ascii="Verdana" w:hAnsi="Verdana" w:cs="Verdana"/>
          <w:sz w:val="26"/>
          <w:szCs w:val="26"/>
        </w:rPr>
        <w:t xml:space="preserve"> What visions of freedom did the former slaves and slaveholders pursue in the postwar South? (Hint: be sure to read the “Voices of Freedom” documents to help you with this).</w:t>
      </w:r>
      <w:r w:rsidR="00FF38CD">
        <w:rPr>
          <w:rFonts w:ascii="Verdana" w:hAnsi="Verdana" w:cs="Verdana"/>
          <w:sz w:val="26"/>
          <w:szCs w:val="26"/>
        </w:rPr>
        <w:br/>
      </w:r>
    </w:p>
    <w:p w:rsidR="00FF38CD" w:rsidRDefault="003D7F4B" w:rsidP="00FF38CD">
      <w:pPr>
        <w:widowControl w:val="0"/>
        <w:numPr>
          <w:ilvl w:val="0"/>
          <w:numId w:val="1"/>
        </w:numPr>
        <w:tabs>
          <w:tab w:val="left" w:pos="180"/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.</w:t>
      </w:r>
      <w:r w:rsidR="00FF38CD">
        <w:rPr>
          <w:rFonts w:ascii="Verdana" w:hAnsi="Verdana" w:cs="Verdana"/>
          <w:sz w:val="26"/>
          <w:szCs w:val="26"/>
        </w:rPr>
        <w:t xml:space="preserve"> How did black families, churches, schools, and other institutions contribute to the development of African-American culture and political activism in this period?</w:t>
      </w:r>
      <w:r w:rsidR="00FF38CD">
        <w:rPr>
          <w:rFonts w:ascii="Verdana" w:hAnsi="Verdana" w:cs="Verdana"/>
          <w:sz w:val="26"/>
          <w:szCs w:val="26"/>
        </w:rPr>
        <w:br/>
      </w:r>
    </w:p>
    <w:p w:rsidR="00FF38CD" w:rsidRDefault="003D7F4B" w:rsidP="00FF38CD">
      <w:pPr>
        <w:widowControl w:val="0"/>
        <w:numPr>
          <w:ilvl w:val="0"/>
          <w:numId w:val="1"/>
        </w:numPr>
        <w:tabs>
          <w:tab w:val="left" w:pos="180"/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.</w:t>
      </w:r>
      <w:r w:rsidR="00FF38CD">
        <w:rPr>
          <w:rFonts w:ascii="Verdana" w:hAnsi="Verdana" w:cs="Verdana"/>
          <w:sz w:val="26"/>
          <w:szCs w:val="26"/>
        </w:rPr>
        <w:t xml:space="preserve"> By what methods did southern whites seek to limit African-American civil rights and liberties?</w:t>
      </w:r>
      <w:r w:rsidR="00FF38CD">
        <w:rPr>
          <w:rFonts w:ascii="Verdana" w:hAnsi="Verdana" w:cs="Verdana"/>
          <w:sz w:val="26"/>
          <w:szCs w:val="26"/>
        </w:rPr>
        <w:br/>
      </w:r>
    </w:p>
    <w:p w:rsidR="00FF38CD" w:rsidRDefault="003D7F4B" w:rsidP="00FF38CD">
      <w:pPr>
        <w:widowControl w:val="0"/>
        <w:numPr>
          <w:ilvl w:val="0"/>
          <w:numId w:val="1"/>
        </w:numPr>
        <w:tabs>
          <w:tab w:val="left" w:pos="180"/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.</w:t>
      </w:r>
      <w:r w:rsidR="00FF38CD">
        <w:rPr>
          <w:rFonts w:ascii="Verdana" w:hAnsi="Verdana" w:cs="Verdana"/>
          <w:sz w:val="26"/>
          <w:szCs w:val="26"/>
        </w:rPr>
        <w:t xml:space="preserve"> Who provided the main political support for Reconstruction in Congress, and what was the specific intent of the fourteenth amendment?</w:t>
      </w:r>
      <w:r w:rsidR="00FF38CD">
        <w:rPr>
          <w:rFonts w:ascii="Verdana" w:hAnsi="Verdana" w:cs="Verdana"/>
          <w:sz w:val="26"/>
          <w:szCs w:val="26"/>
        </w:rPr>
        <w:br/>
      </w:r>
    </w:p>
    <w:p w:rsidR="00FF38CD" w:rsidRDefault="003D7F4B" w:rsidP="00FF38CD">
      <w:pPr>
        <w:widowControl w:val="0"/>
        <w:numPr>
          <w:ilvl w:val="0"/>
          <w:numId w:val="1"/>
        </w:numPr>
        <w:tabs>
          <w:tab w:val="left" w:pos="180"/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.</w:t>
      </w:r>
      <w:r w:rsidR="00FF38CD">
        <w:rPr>
          <w:rFonts w:ascii="Verdana" w:hAnsi="Verdana" w:cs="Verdana"/>
          <w:sz w:val="26"/>
          <w:szCs w:val="26"/>
        </w:rPr>
        <w:t xml:space="preserve"> Why did ownership of land and control of labor become major points of contention between former slaves and whites in the South?</w:t>
      </w:r>
      <w:r w:rsidR="00FF38CD">
        <w:rPr>
          <w:rFonts w:ascii="Verdana" w:hAnsi="Verdana" w:cs="Verdana"/>
          <w:sz w:val="26"/>
          <w:szCs w:val="26"/>
        </w:rPr>
        <w:br/>
      </w:r>
    </w:p>
    <w:p w:rsidR="00FF38CD" w:rsidRDefault="003D7F4B" w:rsidP="00FF38CD">
      <w:pPr>
        <w:widowControl w:val="0"/>
        <w:numPr>
          <w:ilvl w:val="0"/>
          <w:numId w:val="1"/>
        </w:numPr>
        <w:tabs>
          <w:tab w:val="left" w:pos="180"/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.</w:t>
      </w:r>
      <w:r w:rsidR="00FF38CD">
        <w:rPr>
          <w:rFonts w:ascii="Verdana" w:hAnsi="Verdana" w:cs="Verdana"/>
          <w:sz w:val="26"/>
          <w:szCs w:val="26"/>
        </w:rPr>
        <w:t xml:space="preserve"> How did the failure of land reform and continued poverty lead to new forms of servitude for both blacks and whites?</w:t>
      </w:r>
      <w:r w:rsidR="00FF38CD">
        <w:rPr>
          <w:rFonts w:ascii="Verdana" w:hAnsi="Verdana" w:cs="Verdana"/>
          <w:sz w:val="26"/>
          <w:szCs w:val="26"/>
        </w:rPr>
        <w:br/>
      </w:r>
    </w:p>
    <w:p w:rsidR="00FF38CD" w:rsidRDefault="003D7F4B" w:rsidP="00FF38CD">
      <w:pPr>
        <w:widowControl w:val="0"/>
        <w:numPr>
          <w:ilvl w:val="0"/>
          <w:numId w:val="1"/>
        </w:numPr>
        <w:tabs>
          <w:tab w:val="left" w:pos="180"/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.</w:t>
      </w:r>
      <w:r w:rsidR="00FF38CD">
        <w:rPr>
          <w:rFonts w:ascii="Verdana" w:hAnsi="Verdana" w:cs="Verdana"/>
          <w:sz w:val="26"/>
          <w:szCs w:val="26"/>
        </w:rPr>
        <w:t xml:space="preserve"> What caused the confrontation between President Johnson and Congress over Reconstruction policies?</w:t>
      </w:r>
      <w:r w:rsidR="00FF38CD">
        <w:rPr>
          <w:rFonts w:ascii="Verdana" w:hAnsi="Verdana" w:cs="Verdana"/>
          <w:sz w:val="26"/>
          <w:szCs w:val="26"/>
        </w:rPr>
        <w:br/>
      </w:r>
    </w:p>
    <w:p w:rsidR="003D7F4B" w:rsidRDefault="003D7F4B" w:rsidP="003D7F4B">
      <w:pPr>
        <w:widowControl w:val="0"/>
        <w:numPr>
          <w:ilvl w:val="0"/>
          <w:numId w:val="1"/>
        </w:numPr>
        <w:tabs>
          <w:tab w:val="left" w:pos="180"/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.</w:t>
      </w:r>
      <w:r w:rsidR="00FF38CD">
        <w:rPr>
          <w:rFonts w:ascii="Verdana" w:hAnsi="Verdana" w:cs="Verdana"/>
          <w:sz w:val="26"/>
          <w:szCs w:val="26"/>
        </w:rPr>
        <w:t xml:space="preserve"> In what sense did Reconstruction bring about a “Gr</w:t>
      </w:r>
      <w:r>
        <w:rPr>
          <w:rFonts w:ascii="Verdana" w:hAnsi="Verdana" w:cs="Verdana"/>
          <w:sz w:val="26"/>
          <w:szCs w:val="26"/>
        </w:rPr>
        <w:t>eat Constitutional Revolution”?</w:t>
      </w:r>
      <w:r>
        <w:rPr>
          <w:rFonts w:ascii="Verdana" w:hAnsi="Verdana" w:cs="Verdana"/>
          <w:sz w:val="26"/>
          <w:szCs w:val="26"/>
        </w:rPr>
        <w:br/>
      </w:r>
    </w:p>
    <w:p w:rsidR="003D7F4B" w:rsidRDefault="003D7F4B" w:rsidP="00FF38CD">
      <w:pPr>
        <w:widowControl w:val="0"/>
        <w:numPr>
          <w:ilvl w:val="0"/>
          <w:numId w:val="1"/>
        </w:numPr>
        <w:tabs>
          <w:tab w:val="left" w:pos="180"/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. </w:t>
      </w:r>
      <w:r w:rsidR="00FF38CD" w:rsidRPr="003D7F4B">
        <w:rPr>
          <w:rFonts w:ascii="Verdana" w:hAnsi="Verdana" w:cs="Verdana"/>
          <w:sz w:val="26"/>
          <w:szCs w:val="26"/>
        </w:rPr>
        <w:t>The women’s movement split into two separate national organizations in part because the Fifteenth Amendment did not give women the vote. Explain why the two groups split.</w:t>
      </w:r>
      <w:r>
        <w:rPr>
          <w:rFonts w:ascii="Verdana" w:hAnsi="Verdana" w:cs="Verdana"/>
          <w:sz w:val="26"/>
          <w:szCs w:val="26"/>
        </w:rPr>
        <w:br/>
      </w:r>
    </w:p>
    <w:p w:rsidR="000F53D8" w:rsidRPr="003D7F4B" w:rsidRDefault="00FF38CD" w:rsidP="00FF38CD">
      <w:pPr>
        <w:widowControl w:val="0"/>
        <w:numPr>
          <w:ilvl w:val="0"/>
          <w:numId w:val="1"/>
        </w:numPr>
        <w:tabs>
          <w:tab w:val="left" w:pos="180"/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 w:rsidRPr="003D7F4B">
        <w:rPr>
          <w:rFonts w:ascii="Verdana" w:hAnsi="Verdana" w:cs="Verdana"/>
          <w:sz w:val="26"/>
          <w:szCs w:val="26"/>
        </w:rPr>
        <w:t>What national issues and attitudes combined to bring an end to Reconstruction by 1877?</w:t>
      </w:r>
    </w:p>
    <w:sectPr w:rsidR="000F53D8" w:rsidRPr="003D7F4B" w:rsidSect="000F53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5B55AE"/>
    <w:multiLevelType w:val="hybridMultilevel"/>
    <w:tmpl w:val="889EB3E4"/>
    <w:lvl w:ilvl="0" w:tplc="92AE8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FF38CD"/>
    <w:rsid w:val="000E64EF"/>
    <w:rsid w:val="000F53D8"/>
    <w:rsid w:val="00247974"/>
    <w:rsid w:val="00340074"/>
    <w:rsid w:val="003D7F4B"/>
    <w:rsid w:val="0078401D"/>
    <w:rsid w:val="008F0550"/>
    <w:rsid w:val="00EF3993"/>
    <w:rsid w:val="00FD3F01"/>
    <w:rsid w:val="00FF38CD"/>
  </w:rsids>
  <m:mathPr>
    <m:mathFont m:val="Webding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7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353</Words>
  <Characters>2015</Characters>
  <Application>Microsoft Macintosh Word</Application>
  <DocSecurity>0</DocSecurity>
  <Lines>16</Lines>
  <Paragraphs>4</Paragraphs>
  <ScaleCrop>false</ScaleCrop>
  <Company>American River College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 LRCCD</dc:creator>
  <cp:keywords/>
  <dc:description/>
  <cp:lastModifiedBy>Jenny Padgett</cp:lastModifiedBy>
  <cp:revision>4</cp:revision>
  <dcterms:created xsi:type="dcterms:W3CDTF">2016-08-16T18:40:00Z</dcterms:created>
  <dcterms:modified xsi:type="dcterms:W3CDTF">2018-01-29T21:24:00Z</dcterms:modified>
</cp:coreProperties>
</file>